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CB" w:rsidRDefault="004551CB"/>
    <w:p w:rsidR="009F016E" w:rsidRDefault="009F016E"/>
    <w:p w:rsidR="009F016E" w:rsidRPr="00FF255C" w:rsidRDefault="009F016E">
      <w:pPr>
        <w:rPr>
          <w:rFonts w:asciiTheme="minorHAnsi" w:hAnsiTheme="minorHAnsi" w:cstheme="minorHAnsi"/>
          <w:b/>
          <w:sz w:val="32"/>
          <w:szCs w:val="32"/>
        </w:rPr>
      </w:pPr>
      <w:r w:rsidRPr="00FF255C">
        <w:rPr>
          <w:rFonts w:asciiTheme="minorHAnsi" w:hAnsiTheme="minorHAnsi" w:cstheme="minorHAnsi"/>
          <w:b/>
          <w:sz w:val="32"/>
          <w:szCs w:val="32"/>
        </w:rPr>
        <w:t>Je raconte une histoire avec mes propres mots.</w:t>
      </w:r>
    </w:p>
    <w:p w:rsidR="009F016E" w:rsidRPr="009F016E" w:rsidRDefault="009F016E">
      <w:pPr>
        <w:rPr>
          <w:rFonts w:asciiTheme="minorHAnsi" w:hAnsiTheme="minorHAnsi" w:cstheme="minorHAnsi"/>
        </w:rPr>
      </w:pPr>
    </w:p>
    <w:p w:rsidR="009F016E" w:rsidRPr="009F016E" w:rsidRDefault="009F016E" w:rsidP="009F016E">
      <w:pPr>
        <w:rPr>
          <w:rFonts w:asciiTheme="minorHAnsi" w:hAnsiTheme="minorHAnsi" w:cstheme="minorHAnsi"/>
          <w:u w:val="single"/>
        </w:rPr>
      </w:pPr>
      <w:r w:rsidRPr="009F016E">
        <w:rPr>
          <w:rFonts w:asciiTheme="minorHAnsi" w:hAnsiTheme="minorHAnsi" w:cstheme="minorHAnsi"/>
          <w:u w:val="single"/>
        </w:rPr>
        <w:t>Compétences travaillées :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  <w:b/>
          <w:bCs/>
          <w:i/>
          <w:iCs/>
        </w:rPr>
        <w:t xml:space="preserve">Français, lecture et compréhension de l’écrit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  <w:b/>
          <w:bCs/>
        </w:rPr>
        <w:t xml:space="preserve">Comprendre un texte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•Mettre en œuvre  une démarche pour découvrir et comprendre un texte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•Identifier les liens logiques et chronologiques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 Formuler des hypothèses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•Mobilisation de connaissances lexicales et de connaissances portant sur l’univers évoqué par les textes.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  <w:b/>
          <w:bCs/>
        </w:rPr>
        <w:t xml:space="preserve">Contrôler sa compréhension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 Justifications possibles de son interprétation ou de ses réponses; appui sur le texte et sur les autres connaissances mobilisées.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 Maintien d’une attitude active et réflexive : mise en </w:t>
      </w:r>
      <w:r>
        <w:rPr>
          <w:rFonts w:asciiTheme="minorHAnsi" w:hAnsiTheme="minorHAnsi" w:cstheme="minorHAnsi"/>
        </w:rPr>
        <w:t xml:space="preserve">œuvre </w:t>
      </w:r>
      <w:r w:rsidRPr="009F016E">
        <w:rPr>
          <w:rFonts w:asciiTheme="minorHAnsi" w:hAnsiTheme="minorHAnsi" w:cstheme="minorHAnsi"/>
        </w:rPr>
        <w:t xml:space="preserve">de stratégies pour résoudre ses difficultés.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  <w:b/>
          <w:bCs/>
          <w:i/>
          <w:iCs/>
        </w:rPr>
        <w:t xml:space="preserve">Français, langage oral :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  <w:b/>
          <w:bCs/>
        </w:rPr>
        <w:t xml:space="preserve">Ecouter pour comprendre des textes lus par un adulte.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 Maintien d’une attention orientée en fonction du but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 Repérage et mémorisation des informations importantes; enchainement mental de ces informations.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•Mobilisation des références culturelles nécessaires pour comprendre le message ou le texte. 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  <w:r w:rsidRPr="009F016E">
        <w:rPr>
          <w:rFonts w:asciiTheme="minorHAnsi" w:hAnsiTheme="minorHAnsi" w:cstheme="minorHAnsi"/>
        </w:rPr>
        <w:t xml:space="preserve">•Attention portée au vocabulaire et mémorisation. </w:t>
      </w:r>
    </w:p>
    <w:p w:rsidR="009F016E" w:rsidRPr="009F016E" w:rsidRDefault="009F016E">
      <w:pPr>
        <w:rPr>
          <w:rFonts w:asciiTheme="minorHAnsi" w:hAnsiTheme="minorHAnsi" w:cstheme="minorHAnsi"/>
        </w:rPr>
      </w:pPr>
    </w:p>
    <w:p w:rsidR="009F016E" w:rsidRPr="009F016E" w:rsidRDefault="009F016E">
      <w:pPr>
        <w:rPr>
          <w:rFonts w:asciiTheme="minorHAnsi" w:hAnsiTheme="minorHAnsi" w:cstheme="minorHAnsi"/>
        </w:rPr>
      </w:pPr>
    </w:p>
    <w:p w:rsidR="009F016E" w:rsidRPr="009F016E" w:rsidRDefault="009F016E" w:rsidP="009F016E">
      <w:pPr>
        <w:pStyle w:val="Default"/>
        <w:rPr>
          <w:rFonts w:asciiTheme="minorHAnsi" w:hAnsiTheme="minorHAnsi" w:cstheme="minorHAnsi"/>
          <w:b/>
        </w:rPr>
      </w:pPr>
      <w:r w:rsidRPr="009F016E">
        <w:rPr>
          <w:rFonts w:asciiTheme="minorHAnsi" w:hAnsiTheme="minorHAnsi" w:cstheme="minorHAnsi"/>
          <w:b/>
        </w:rPr>
        <w:t>A partir du livre « C’est moi le plus fort » de Mario Ramos</w:t>
      </w:r>
    </w:p>
    <w:p w:rsidR="009F016E" w:rsidRDefault="009F016E" w:rsidP="009F016E">
      <w:pPr>
        <w:rPr>
          <w:rFonts w:asciiTheme="minorHAnsi" w:hAnsiTheme="minorHAnsi" w:cstheme="minorHAnsi"/>
        </w:rPr>
      </w:pPr>
    </w:p>
    <w:p w:rsidR="009F016E" w:rsidRPr="009F016E" w:rsidRDefault="009F016E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9F016E">
        <w:rPr>
          <w:rFonts w:asciiTheme="minorHAnsi" w:hAnsiTheme="minorHAnsi" w:cstheme="minorHAnsi"/>
        </w:rPr>
        <w:t xml:space="preserve">ire seulement des petits morceaux de l’histoire </w:t>
      </w:r>
      <w:r>
        <w:rPr>
          <w:rFonts w:asciiTheme="minorHAnsi" w:hAnsiTheme="minorHAnsi" w:cstheme="minorHAnsi"/>
        </w:rPr>
        <w:t>sans montrer</w:t>
      </w:r>
      <w:r w:rsidRPr="009F016E">
        <w:rPr>
          <w:rFonts w:asciiTheme="minorHAnsi" w:hAnsiTheme="minorHAnsi" w:cstheme="minorHAnsi"/>
        </w:rPr>
        <w:t xml:space="preserve"> les illustrations.</w:t>
      </w:r>
    </w:p>
    <w:p w:rsidR="009F016E" w:rsidRDefault="009F016E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Pour chaque extrait lu :</w:t>
      </w:r>
    </w:p>
    <w:p w:rsidR="009F016E" w:rsidRDefault="009F016E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il est demandé aux élèves d’</w:t>
      </w:r>
      <w:r w:rsidRPr="009F016E">
        <w:rPr>
          <w:rFonts w:asciiTheme="minorHAnsi" w:hAnsiTheme="minorHAnsi" w:cstheme="minorHAnsi"/>
        </w:rPr>
        <w:t xml:space="preserve">imaginer le personnage/ </w:t>
      </w:r>
      <w:r>
        <w:rPr>
          <w:rFonts w:asciiTheme="minorHAnsi" w:hAnsiTheme="minorHAnsi" w:cstheme="minorHAnsi"/>
        </w:rPr>
        <w:t>de se</w:t>
      </w:r>
      <w:r w:rsidRPr="009F016E">
        <w:rPr>
          <w:rFonts w:asciiTheme="minorHAnsi" w:hAnsiTheme="minorHAnsi" w:cstheme="minorHAnsi"/>
        </w:rPr>
        <w:t xml:space="preserve"> faire une photographie dans </w:t>
      </w:r>
      <w:r>
        <w:rPr>
          <w:rFonts w:asciiTheme="minorHAnsi" w:hAnsiTheme="minorHAnsi" w:cstheme="minorHAnsi"/>
        </w:rPr>
        <w:t>sa tête</w:t>
      </w:r>
      <w:r w:rsidR="00FF255C">
        <w:rPr>
          <w:rFonts w:asciiTheme="minorHAnsi" w:hAnsiTheme="minorHAnsi" w:cstheme="minorHAnsi"/>
        </w:rPr>
        <w:t> ;</w:t>
      </w:r>
    </w:p>
    <w:p w:rsidR="009F016E" w:rsidRDefault="009F016E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de raconter ce qui a été lu en utilisant le dessin animé </w:t>
      </w:r>
      <w:r w:rsidR="00FF255C">
        <w:rPr>
          <w:rFonts w:asciiTheme="minorHAnsi" w:hAnsiTheme="minorHAnsi" w:cstheme="minorHAnsi"/>
        </w:rPr>
        <w:t>réalisé dans sa tête lors des lectures ;</w:t>
      </w:r>
    </w:p>
    <w:p w:rsidR="00FF255C" w:rsidRPr="009F016E" w:rsidRDefault="00FF255C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d’utiliser le vocabulaire utilisé par l’auteur (expliqué lors des lectures) : lapin de garenne / belles oreilles ; le petit chaperon rouge/ belle à croquer ; les 3 petits cochons/ petits dodus ; les 7 nains / les zinzins du travail ; le petit dragon / horrible chose, Pauvre gargouille</w:t>
      </w:r>
      <w:r w:rsidRPr="00FF255C">
        <w:rPr>
          <w:rFonts w:asciiTheme="minorHAnsi" w:hAnsiTheme="minorHAnsi" w:cstheme="minorHAnsi"/>
        </w:rPr>
        <w:t>, Misérable artichaut ! Tête de lard!</w:t>
      </w:r>
    </w:p>
    <w:p w:rsidR="009F016E" w:rsidRPr="009F016E" w:rsidRDefault="009F016E" w:rsidP="009F016E">
      <w:pPr>
        <w:rPr>
          <w:rFonts w:asciiTheme="minorHAnsi" w:hAnsiTheme="minorHAnsi" w:cstheme="minorHAnsi"/>
        </w:rPr>
      </w:pPr>
    </w:p>
    <w:p w:rsidR="009F016E" w:rsidRPr="009F016E" w:rsidRDefault="00FF255C" w:rsidP="009F01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Relire l’ensemble du livre en montrant les illustrations pour améliorer son dessin animé.</w:t>
      </w:r>
    </w:p>
    <w:p w:rsidR="00FF255C" w:rsidRDefault="00FF255C" w:rsidP="00FF255C">
      <w:pPr>
        <w:rPr>
          <w:rFonts w:asciiTheme="minorHAnsi" w:hAnsiTheme="minorHAnsi" w:cstheme="minorHAnsi"/>
        </w:rPr>
      </w:pPr>
      <w:r w:rsidRPr="00FF255C">
        <w:rPr>
          <w:rFonts w:asciiTheme="minorHAnsi" w:hAnsiTheme="minorHAnsi" w:cstheme="minorHAnsi"/>
        </w:rPr>
        <w:t>Les élèves qui le souhaitent racontent l’histoire.</w:t>
      </w:r>
      <w:r>
        <w:rPr>
          <w:rFonts w:asciiTheme="minorHAnsi" w:hAnsiTheme="minorHAnsi" w:cstheme="minorHAnsi"/>
        </w:rPr>
        <w:t xml:space="preserve"> Il est possible d’utiliser des marottes.</w:t>
      </w:r>
    </w:p>
    <w:p w:rsidR="00FF255C" w:rsidRDefault="00FF255C" w:rsidP="00FF25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Ceux qui écoutent cherchent les </w:t>
      </w:r>
      <w:r w:rsidRPr="00FF255C">
        <w:rPr>
          <w:rFonts w:asciiTheme="minorHAnsi" w:hAnsiTheme="minorHAnsi" w:cstheme="minorHAnsi"/>
        </w:rPr>
        <w:t>déta</w:t>
      </w:r>
      <w:r>
        <w:rPr>
          <w:rFonts w:asciiTheme="minorHAnsi" w:hAnsiTheme="minorHAnsi" w:cstheme="minorHAnsi"/>
        </w:rPr>
        <w:t xml:space="preserve">ils qui ne sont pas corrects et doivent apporter les éléments </w:t>
      </w:r>
      <w:r w:rsidRPr="00FF255C">
        <w:rPr>
          <w:rFonts w:asciiTheme="minorHAnsi" w:hAnsiTheme="minorHAnsi" w:cstheme="minorHAnsi"/>
        </w:rPr>
        <w:t xml:space="preserve">oubliés ou les </w:t>
      </w:r>
      <w:r>
        <w:rPr>
          <w:rFonts w:asciiTheme="minorHAnsi" w:hAnsiTheme="minorHAnsi" w:cstheme="minorHAnsi"/>
        </w:rPr>
        <w:t xml:space="preserve">corrections aux </w:t>
      </w:r>
      <w:r w:rsidRPr="00FF255C">
        <w:rPr>
          <w:rFonts w:asciiTheme="minorHAnsi" w:hAnsiTheme="minorHAnsi" w:cstheme="minorHAnsi"/>
        </w:rPr>
        <w:t>éléments erronés.</w:t>
      </w:r>
    </w:p>
    <w:p w:rsidR="00042368" w:rsidRDefault="00042368" w:rsidP="00FF255C">
      <w:pPr>
        <w:rPr>
          <w:rFonts w:asciiTheme="minorHAnsi" w:hAnsiTheme="minorHAnsi" w:cstheme="minorHAnsi"/>
        </w:rPr>
      </w:pPr>
    </w:p>
    <w:p w:rsidR="00042368" w:rsidRDefault="00042368" w:rsidP="00FF255C">
      <w:pPr>
        <w:rPr>
          <w:rFonts w:asciiTheme="minorHAnsi" w:hAnsiTheme="minorHAnsi" w:cstheme="minorHAnsi"/>
        </w:rPr>
      </w:pPr>
    </w:p>
    <w:p w:rsidR="001854FA" w:rsidRPr="001854FA" w:rsidRDefault="001854FA" w:rsidP="001854FA">
      <w:pPr>
        <w:pStyle w:val="Default"/>
      </w:pPr>
      <w:r>
        <w:rPr>
          <w:rFonts w:asciiTheme="minorHAnsi" w:hAnsiTheme="minorHAnsi" w:cstheme="minorHAnsi"/>
        </w:rPr>
        <w:t xml:space="preserve">Séquence menée à </w:t>
      </w:r>
      <w:proofErr w:type="gramStart"/>
      <w:r>
        <w:rPr>
          <w:rFonts w:asciiTheme="minorHAnsi" w:hAnsiTheme="minorHAnsi" w:cstheme="minorHAnsi"/>
        </w:rPr>
        <w:t xml:space="preserve">partir </w:t>
      </w:r>
      <w:r w:rsidR="00360AFD">
        <w:rPr>
          <w:rFonts w:asciiTheme="minorHAnsi" w:hAnsiTheme="minorHAnsi" w:cstheme="minorHAnsi"/>
        </w:rPr>
        <w:t xml:space="preserve">de </w:t>
      </w:r>
      <w:bookmarkStart w:id="0" w:name="_GoBack"/>
      <w:bookmarkEnd w:id="0"/>
      <w:r w:rsidR="00360AFD">
        <w:rPr>
          <w:rFonts w:asciiTheme="minorHAnsi" w:hAnsiTheme="minorHAnsi" w:cstheme="minorHAnsi"/>
        </w:rPr>
        <w:t xml:space="preserve"> </w:t>
      </w:r>
      <w:proofErr w:type="spellStart"/>
      <w:r w:rsidR="00360AFD" w:rsidRPr="00360AFD">
        <w:rPr>
          <w:rFonts w:asciiTheme="minorHAnsi" w:hAnsiTheme="minorHAnsi" w:cstheme="minorHAnsi"/>
          <w:i/>
        </w:rPr>
        <w:t>Auditor</w:t>
      </w:r>
      <w:proofErr w:type="spellEnd"/>
      <w:r w:rsidR="00360AFD" w:rsidRPr="00360AFD">
        <w:rPr>
          <w:rFonts w:asciiTheme="minorHAnsi" w:hAnsiTheme="minorHAnsi" w:cstheme="minorHAnsi"/>
          <w:i/>
        </w:rPr>
        <w:t xml:space="preserve"> – </w:t>
      </w:r>
      <w:proofErr w:type="spellStart"/>
      <w:r w:rsidR="00360AFD" w:rsidRPr="00360AFD">
        <w:rPr>
          <w:rFonts w:asciiTheme="minorHAnsi" w:hAnsiTheme="minorHAnsi" w:cstheme="minorHAnsi"/>
          <w:i/>
        </w:rPr>
        <w:t>Auditrix</w:t>
      </w:r>
      <w:proofErr w:type="spellEnd"/>
      <w:r w:rsidR="00360AFD">
        <w:rPr>
          <w:rFonts w:asciiTheme="minorHAnsi" w:hAnsiTheme="minorHAnsi" w:cstheme="minorHAnsi"/>
        </w:rPr>
        <w:t xml:space="preserve"> </w:t>
      </w:r>
      <w:proofErr w:type="gramEnd"/>
      <w:r>
        <w:rPr>
          <w:rFonts w:asciiTheme="minorHAnsi" w:hAnsiTheme="minorHAnsi" w:cstheme="minorHAnsi"/>
        </w:rPr>
        <w:t xml:space="preserve"> </w:t>
      </w:r>
      <w:r>
        <w:rPr>
          <w:rFonts w:cs="Times New Roman"/>
          <w:color w:val="auto"/>
          <w:sz w:val="22"/>
          <w:szCs w:val="22"/>
        </w:rPr>
        <w:t>maitressedelfynus.blogspot.fr/</w:t>
      </w:r>
    </w:p>
    <w:sectPr w:rsidR="001854FA" w:rsidRPr="001854FA" w:rsidSect="00C6307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16E"/>
    <w:rsid w:val="00042368"/>
    <w:rsid w:val="001854FA"/>
    <w:rsid w:val="00360AFD"/>
    <w:rsid w:val="004551CB"/>
    <w:rsid w:val="006A1D3D"/>
    <w:rsid w:val="009F016E"/>
    <w:rsid w:val="00C63079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3D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9F016E"/>
    <w:pPr>
      <w:autoSpaceDE w:val="0"/>
      <w:autoSpaceDN w:val="0"/>
      <w:adjustRightInd w:val="0"/>
    </w:pPr>
    <w:rPr>
      <w:rFonts w:ascii="Berlin Sans FB" w:hAnsi="Berlin Sans FB" w:cs="Berlin Sans FB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D3D"/>
    <w:rPr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9F016E"/>
    <w:pPr>
      <w:autoSpaceDE w:val="0"/>
      <w:autoSpaceDN w:val="0"/>
      <w:adjustRightInd w:val="0"/>
    </w:pPr>
    <w:rPr>
      <w:rFonts w:ascii="Berlin Sans FB" w:hAnsi="Berlin Sans FB" w:cs="Berlin Sans FB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</dc:creator>
  <cp:lastModifiedBy>céline</cp:lastModifiedBy>
  <cp:revision>3</cp:revision>
  <dcterms:created xsi:type="dcterms:W3CDTF">2017-05-08T14:13:00Z</dcterms:created>
  <dcterms:modified xsi:type="dcterms:W3CDTF">2017-05-11T20:10:00Z</dcterms:modified>
</cp:coreProperties>
</file>